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CB" w:rsidRPr="00617BE2" w:rsidRDefault="00E248BD" w:rsidP="008361CA">
      <w:pPr>
        <w:pStyle w:val="ConsPlusNormal0"/>
        <w:spacing w:line="228" w:lineRule="auto"/>
        <w:ind w:left="5103"/>
        <w:jc w:val="center"/>
        <w:outlineLvl w:val="1"/>
        <w:rPr>
          <w:sz w:val="28"/>
          <w:szCs w:val="28"/>
        </w:rPr>
      </w:pPr>
      <w:bookmarkStart w:id="0" w:name="_GoBack"/>
      <w:bookmarkEnd w:id="0"/>
      <w:r w:rsidRPr="00617BE2">
        <w:rPr>
          <w:sz w:val="28"/>
          <w:szCs w:val="28"/>
        </w:rPr>
        <w:t>Приложение № 4</w:t>
      </w:r>
    </w:p>
    <w:p w:rsidR="00173ACB" w:rsidRPr="00617BE2" w:rsidRDefault="00173ACB" w:rsidP="008361CA">
      <w:pPr>
        <w:pStyle w:val="ConsPlusNormal0"/>
        <w:spacing w:line="228" w:lineRule="auto"/>
        <w:ind w:left="5103"/>
        <w:jc w:val="center"/>
        <w:rPr>
          <w:sz w:val="28"/>
          <w:szCs w:val="28"/>
        </w:rPr>
      </w:pPr>
      <w:r w:rsidRPr="00617BE2">
        <w:rPr>
          <w:sz w:val="28"/>
          <w:szCs w:val="28"/>
        </w:rPr>
        <w:t>к Административному регламенту</w:t>
      </w:r>
    </w:p>
    <w:p w:rsidR="007C5D7A" w:rsidRDefault="007C5D7A" w:rsidP="008361CA">
      <w:pPr>
        <w:pStyle w:val="ConsPlusNormal0"/>
        <w:spacing w:line="228" w:lineRule="auto"/>
        <w:jc w:val="right"/>
        <w:rPr>
          <w:sz w:val="28"/>
          <w:szCs w:val="28"/>
        </w:rPr>
      </w:pPr>
    </w:p>
    <w:p w:rsidR="00617BE2" w:rsidRPr="00617BE2" w:rsidRDefault="00617BE2" w:rsidP="008361CA">
      <w:pPr>
        <w:pStyle w:val="ConsPlusNormal0"/>
        <w:spacing w:line="228" w:lineRule="auto"/>
        <w:jc w:val="right"/>
        <w:rPr>
          <w:sz w:val="28"/>
          <w:szCs w:val="28"/>
        </w:rPr>
      </w:pPr>
    </w:p>
    <w:p w:rsidR="00173ACB" w:rsidRDefault="00173ACB" w:rsidP="008361CA">
      <w:pPr>
        <w:pStyle w:val="ConsPlusNormal0"/>
        <w:spacing w:line="228" w:lineRule="auto"/>
        <w:jc w:val="right"/>
        <w:rPr>
          <w:sz w:val="28"/>
          <w:szCs w:val="28"/>
        </w:rPr>
      </w:pPr>
      <w:r w:rsidRPr="00617BE2">
        <w:rPr>
          <w:sz w:val="28"/>
          <w:szCs w:val="28"/>
        </w:rPr>
        <w:t>Форма</w:t>
      </w:r>
    </w:p>
    <w:p w:rsidR="00617BE2" w:rsidRDefault="00617BE2" w:rsidP="008361CA">
      <w:pPr>
        <w:pStyle w:val="ConsPlusNormal0"/>
        <w:spacing w:line="228" w:lineRule="auto"/>
        <w:jc w:val="right"/>
        <w:rPr>
          <w:sz w:val="28"/>
          <w:szCs w:val="28"/>
        </w:rPr>
      </w:pPr>
    </w:p>
    <w:p w:rsidR="00617BE2" w:rsidRDefault="00617BE2" w:rsidP="008361CA">
      <w:pPr>
        <w:widowControl w:val="0"/>
        <w:autoSpaceDE w:val="0"/>
        <w:autoSpaceDN w:val="0"/>
        <w:adjustRightInd w:val="0"/>
        <w:spacing w:after="0" w:line="228" w:lineRule="auto"/>
        <w:jc w:val="right"/>
      </w:pPr>
      <w:r w:rsidRPr="00617BE2">
        <w:rPr>
          <w:rFonts w:eastAsiaTheme="minorHAnsi"/>
          <w:lang w:eastAsia="en-US"/>
        </w:rPr>
        <w:t>Главе городского</w:t>
      </w:r>
      <w:r>
        <w:rPr>
          <w:rFonts w:eastAsiaTheme="minorHAnsi"/>
          <w:lang w:eastAsia="en-US"/>
        </w:rPr>
        <w:t xml:space="preserve"> </w:t>
      </w:r>
      <w:r w:rsidRPr="00617BE2">
        <w:rPr>
          <w:rFonts w:eastAsiaTheme="minorHAnsi"/>
          <w:lang w:eastAsia="en-US"/>
        </w:rPr>
        <w:t>округа город Воронеж</w:t>
      </w:r>
    </w:p>
    <w:p w:rsidR="00617BE2" w:rsidRDefault="00617BE2" w:rsidP="008361CA">
      <w:pPr>
        <w:pStyle w:val="ConsPlusNormal0"/>
        <w:spacing w:line="228" w:lineRule="auto"/>
        <w:jc w:val="right"/>
        <w:rPr>
          <w:sz w:val="28"/>
          <w:szCs w:val="28"/>
        </w:rPr>
      </w:pPr>
    </w:p>
    <w:p w:rsidR="00617BE2" w:rsidRPr="00617BE2" w:rsidRDefault="00617BE2" w:rsidP="008361CA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eastAsiaTheme="minorHAnsi"/>
          <w:lang w:eastAsia="en-US"/>
        </w:rPr>
      </w:pPr>
      <w:r w:rsidRPr="00617BE2">
        <w:rPr>
          <w:rFonts w:eastAsiaTheme="minorHAnsi"/>
          <w:b/>
          <w:bCs/>
          <w:lang w:eastAsia="en-US"/>
        </w:rPr>
        <w:t>ЗАЯВЛЕНИЕ</w:t>
      </w:r>
    </w:p>
    <w:p w:rsidR="00617BE2" w:rsidRDefault="00617BE2" w:rsidP="008361CA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eastAsiaTheme="minorHAnsi"/>
          <w:b/>
          <w:bCs/>
          <w:lang w:eastAsia="en-US"/>
        </w:rPr>
      </w:pPr>
      <w:r w:rsidRPr="00617BE2">
        <w:rPr>
          <w:rFonts w:eastAsiaTheme="minorHAnsi"/>
          <w:b/>
          <w:bCs/>
          <w:lang w:eastAsia="en-US"/>
        </w:rPr>
        <w:t>о реализации преимущественного права</w:t>
      </w:r>
      <w:r>
        <w:rPr>
          <w:rFonts w:eastAsiaTheme="minorHAnsi"/>
          <w:b/>
          <w:bCs/>
          <w:lang w:eastAsia="en-US"/>
        </w:rPr>
        <w:t xml:space="preserve"> </w:t>
      </w:r>
      <w:r w:rsidRPr="00617BE2">
        <w:rPr>
          <w:rFonts w:eastAsiaTheme="minorHAnsi"/>
          <w:b/>
          <w:bCs/>
          <w:lang w:eastAsia="en-US"/>
        </w:rPr>
        <w:t>на приобретение</w:t>
      </w:r>
    </w:p>
    <w:p w:rsidR="00617BE2" w:rsidRDefault="00617BE2" w:rsidP="008361CA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eastAsiaTheme="minorHAnsi"/>
          <w:b/>
          <w:bCs/>
          <w:lang w:eastAsia="en-US"/>
        </w:rPr>
      </w:pPr>
      <w:r w:rsidRPr="00617BE2">
        <w:rPr>
          <w:rFonts w:eastAsiaTheme="minorHAnsi"/>
          <w:b/>
          <w:bCs/>
          <w:lang w:eastAsia="en-US"/>
        </w:rPr>
        <w:t>арендуемого движимого и (или) недвижимого имущества,</w:t>
      </w:r>
    </w:p>
    <w:p w:rsidR="00617BE2" w:rsidRPr="00617BE2" w:rsidRDefault="00617BE2" w:rsidP="008361CA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eastAsiaTheme="minorHAnsi"/>
          <w:lang w:eastAsia="en-US"/>
        </w:rPr>
      </w:pPr>
      <w:proofErr w:type="gramStart"/>
      <w:r w:rsidRPr="00617BE2">
        <w:rPr>
          <w:rFonts w:eastAsiaTheme="minorHAnsi"/>
          <w:b/>
          <w:bCs/>
          <w:lang w:eastAsia="en-US"/>
        </w:rPr>
        <w:t>находящегося</w:t>
      </w:r>
      <w:proofErr w:type="gramEnd"/>
      <w:r w:rsidRPr="00617BE2">
        <w:rPr>
          <w:rFonts w:eastAsiaTheme="minorHAnsi"/>
          <w:b/>
          <w:bCs/>
          <w:lang w:eastAsia="en-US"/>
        </w:rPr>
        <w:t xml:space="preserve"> в муниципальной собственности</w:t>
      </w:r>
    </w:p>
    <w:p w:rsidR="00617BE2" w:rsidRPr="00617BE2" w:rsidRDefault="00617BE2" w:rsidP="008361CA">
      <w:pPr>
        <w:pStyle w:val="ConsPlusNormal0"/>
        <w:spacing w:line="228" w:lineRule="auto"/>
        <w:jc w:val="center"/>
        <w:rPr>
          <w:sz w:val="28"/>
          <w:szCs w:val="28"/>
        </w:rPr>
      </w:pPr>
      <w:r w:rsidRPr="00617BE2">
        <w:rPr>
          <w:rFonts w:eastAsiaTheme="minorHAnsi"/>
          <w:sz w:val="28"/>
          <w:szCs w:val="28"/>
          <w:lang w:eastAsia="en-US"/>
        </w:rPr>
        <w:t>(нужное подчеркнуть)</w:t>
      </w:r>
    </w:p>
    <w:p w:rsidR="00617BE2" w:rsidRDefault="00617BE2" w:rsidP="008361CA">
      <w:pPr>
        <w:pStyle w:val="ConsPlusNormal0"/>
        <w:spacing w:line="228" w:lineRule="auto"/>
        <w:jc w:val="right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617BE2" w:rsidTr="00617BE2">
        <w:tc>
          <w:tcPr>
            <w:tcW w:w="9570" w:type="dxa"/>
            <w:tcBorders>
              <w:bottom w:val="single" w:sz="4" w:space="0" w:color="auto"/>
            </w:tcBorders>
          </w:tcPr>
          <w:p w:rsidR="00617BE2" w:rsidRDefault="00617BE2" w:rsidP="008361CA">
            <w:pPr>
              <w:widowControl w:val="0"/>
              <w:spacing w:line="228" w:lineRule="auto"/>
            </w:pPr>
          </w:p>
        </w:tc>
      </w:tr>
      <w:tr w:rsidR="00617BE2" w:rsidTr="00617BE2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617BE2" w:rsidRDefault="00617BE2" w:rsidP="008361CA">
            <w:pPr>
              <w:widowControl w:val="0"/>
              <w:spacing w:line="228" w:lineRule="auto"/>
            </w:pPr>
          </w:p>
        </w:tc>
      </w:tr>
    </w:tbl>
    <w:p w:rsidR="00617BE2" w:rsidRPr="004B2B16" w:rsidRDefault="00617BE2" w:rsidP="008361CA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eastAsiaTheme="minorHAnsi"/>
          <w:sz w:val="24"/>
          <w:szCs w:val="24"/>
          <w:lang w:eastAsia="en-US"/>
        </w:rPr>
      </w:pPr>
      <w:proofErr w:type="gramStart"/>
      <w:r w:rsidRPr="004B2B16">
        <w:rPr>
          <w:rFonts w:eastAsiaTheme="minorHAnsi"/>
          <w:sz w:val="24"/>
          <w:szCs w:val="24"/>
          <w:lang w:eastAsia="en-US"/>
        </w:rPr>
        <w:t xml:space="preserve">(наименование структурного подразделения администрации городского округа </w:t>
      </w:r>
      <w:proofErr w:type="gramEnd"/>
    </w:p>
    <w:p w:rsidR="00617BE2" w:rsidRPr="004B2B16" w:rsidRDefault="00617BE2" w:rsidP="008361CA">
      <w:pPr>
        <w:widowControl w:val="0"/>
        <w:spacing w:after="0" w:line="228" w:lineRule="auto"/>
      </w:pPr>
      <w:r w:rsidRPr="004B2B16">
        <w:rPr>
          <w:rFonts w:eastAsiaTheme="minorHAnsi"/>
          <w:sz w:val="24"/>
          <w:szCs w:val="24"/>
          <w:lang w:eastAsia="en-US"/>
        </w:rPr>
        <w:t>город Воронеж, обеспечивающего организацию предоставления муниципальной услуги)</w:t>
      </w:r>
    </w:p>
    <w:p w:rsidR="00617BE2" w:rsidRPr="004B2B16" w:rsidRDefault="00617BE2" w:rsidP="008361CA">
      <w:pPr>
        <w:widowControl w:val="0"/>
        <w:spacing w:after="0" w:line="228" w:lineRule="auto"/>
      </w:pPr>
    </w:p>
    <w:p w:rsidR="00617BE2" w:rsidRPr="004B2B16" w:rsidRDefault="00617BE2" w:rsidP="008361CA">
      <w:pPr>
        <w:widowControl w:val="0"/>
        <w:spacing w:after="0" w:line="228" w:lineRule="auto"/>
        <w:jc w:val="center"/>
      </w:pPr>
      <w:r w:rsidRPr="00E226EE">
        <w:rPr>
          <w:rFonts w:eastAsiaTheme="minorHAnsi"/>
          <w:lang w:eastAsia="en-US"/>
        </w:rPr>
        <w:t>1. Сведения о заявителе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816"/>
        <w:gridCol w:w="4145"/>
        <w:gridCol w:w="4609"/>
      </w:tblGrid>
      <w:tr w:rsidR="008361CA" w:rsidRPr="004B2B16" w:rsidTr="008361CA">
        <w:tc>
          <w:tcPr>
            <w:tcW w:w="426" w:type="pct"/>
          </w:tcPr>
          <w:p w:rsidR="008361CA" w:rsidRPr="004B2B16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574" w:type="pct"/>
            <w:gridSpan w:val="2"/>
          </w:tcPr>
          <w:p w:rsidR="008361CA" w:rsidRPr="004B2B16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Сведения о заявителе – индивидуальном предпринимателе</w:t>
            </w:r>
          </w:p>
        </w:tc>
      </w:tr>
      <w:tr w:rsidR="008361CA" w:rsidRPr="004B2B16" w:rsidTr="008361CA">
        <w:tc>
          <w:tcPr>
            <w:tcW w:w="42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166" w:type="pct"/>
          </w:tcPr>
          <w:p w:rsidR="008361CA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Фамилия, имя, отчество</w:t>
            </w:r>
          </w:p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(при наличии)</w:t>
            </w:r>
          </w:p>
        </w:tc>
        <w:tc>
          <w:tcPr>
            <w:tcW w:w="2408" w:type="pct"/>
          </w:tcPr>
          <w:p w:rsidR="008361CA" w:rsidRPr="004B2B16" w:rsidRDefault="008361CA" w:rsidP="008361CA">
            <w:pPr>
              <w:widowControl w:val="0"/>
              <w:spacing w:line="228" w:lineRule="auto"/>
              <w:rPr>
                <w:sz w:val="24"/>
                <w:szCs w:val="24"/>
              </w:rPr>
            </w:pPr>
          </w:p>
        </w:tc>
      </w:tr>
      <w:tr w:rsidR="008361CA" w:rsidRPr="004B2B16" w:rsidTr="008361CA">
        <w:tc>
          <w:tcPr>
            <w:tcW w:w="42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16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Реквизиты документа, удостоверяющего личность</w:t>
            </w:r>
          </w:p>
        </w:tc>
        <w:tc>
          <w:tcPr>
            <w:tcW w:w="2408" w:type="pct"/>
          </w:tcPr>
          <w:p w:rsidR="008361CA" w:rsidRPr="004B2B16" w:rsidRDefault="008361CA" w:rsidP="008361CA">
            <w:pPr>
              <w:widowControl w:val="0"/>
              <w:spacing w:line="228" w:lineRule="auto"/>
              <w:rPr>
                <w:sz w:val="24"/>
                <w:szCs w:val="24"/>
              </w:rPr>
            </w:pPr>
          </w:p>
        </w:tc>
      </w:tr>
      <w:tr w:rsidR="008361CA" w:rsidRPr="004B2B16" w:rsidTr="008361CA">
        <w:tc>
          <w:tcPr>
            <w:tcW w:w="42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16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408" w:type="pct"/>
          </w:tcPr>
          <w:p w:rsidR="008361CA" w:rsidRPr="004B2B16" w:rsidRDefault="008361CA" w:rsidP="008361CA">
            <w:pPr>
              <w:widowControl w:val="0"/>
              <w:spacing w:line="228" w:lineRule="auto"/>
              <w:rPr>
                <w:sz w:val="24"/>
                <w:szCs w:val="24"/>
              </w:rPr>
            </w:pPr>
          </w:p>
        </w:tc>
      </w:tr>
      <w:tr w:rsidR="008361CA" w:rsidRPr="004B2B16" w:rsidTr="008361CA">
        <w:tc>
          <w:tcPr>
            <w:tcW w:w="42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1.1.4</w:t>
            </w:r>
          </w:p>
        </w:tc>
        <w:tc>
          <w:tcPr>
            <w:tcW w:w="216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Идентификационный номер налогоплательщика – индивидуального предпринимателя</w:t>
            </w:r>
          </w:p>
        </w:tc>
        <w:tc>
          <w:tcPr>
            <w:tcW w:w="2408" w:type="pct"/>
          </w:tcPr>
          <w:p w:rsidR="008361CA" w:rsidRPr="004B2B16" w:rsidRDefault="008361CA" w:rsidP="008361CA">
            <w:pPr>
              <w:widowControl w:val="0"/>
              <w:spacing w:line="228" w:lineRule="auto"/>
              <w:rPr>
                <w:sz w:val="24"/>
                <w:szCs w:val="24"/>
              </w:rPr>
            </w:pPr>
          </w:p>
        </w:tc>
      </w:tr>
      <w:tr w:rsidR="008361CA" w:rsidRPr="004B2B16" w:rsidTr="008361CA">
        <w:tc>
          <w:tcPr>
            <w:tcW w:w="42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1.1.5</w:t>
            </w:r>
          </w:p>
        </w:tc>
        <w:tc>
          <w:tcPr>
            <w:tcW w:w="216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Адрес регистрации</w:t>
            </w:r>
          </w:p>
        </w:tc>
        <w:tc>
          <w:tcPr>
            <w:tcW w:w="2408" w:type="pct"/>
          </w:tcPr>
          <w:p w:rsidR="008361CA" w:rsidRPr="004B2B16" w:rsidRDefault="008361CA" w:rsidP="008361CA">
            <w:pPr>
              <w:widowControl w:val="0"/>
              <w:spacing w:line="228" w:lineRule="auto"/>
              <w:rPr>
                <w:sz w:val="24"/>
                <w:szCs w:val="24"/>
              </w:rPr>
            </w:pPr>
          </w:p>
        </w:tc>
      </w:tr>
      <w:tr w:rsidR="008361CA" w:rsidRPr="004B2B16" w:rsidTr="008361CA">
        <w:tc>
          <w:tcPr>
            <w:tcW w:w="42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1.1.6</w:t>
            </w:r>
          </w:p>
        </w:tc>
        <w:tc>
          <w:tcPr>
            <w:tcW w:w="216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2408" w:type="pct"/>
          </w:tcPr>
          <w:p w:rsidR="008361CA" w:rsidRPr="004B2B16" w:rsidRDefault="008361CA" w:rsidP="008361CA">
            <w:pPr>
              <w:widowControl w:val="0"/>
              <w:spacing w:line="228" w:lineRule="auto"/>
              <w:rPr>
                <w:sz w:val="24"/>
                <w:szCs w:val="24"/>
              </w:rPr>
            </w:pPr>
          </w:p>
        </w:tc>
      </w:tr>
      <w:tr w:rsidR="008361CA" w:rsidRPr="004B2B16" w:rsidTr="008361CA">
        <w:tc>
          <w:tcPr>
            <w:tcW w:w="42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1.1.7</w:t>
            </w:r>
          </w:p>
        </w:tc>
        <w:tc>
          <w:tcPr>
            <w:tcW w:w="216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ОКПО</w:t>
            </w:r>
          </w:p>
        </w:tc>
        <w:tc>
          <w:tcPr>
            <w:tcW w:w="2408" w:type="pct"/>
          </w:tcPr>
          <w:p w:rsidR="008361CA" w:rsidRPr="004B2B16" w:rsidRDefault="008361CA" w:rsidP="008361CA">
            <w:pPr>
              <w:widowControl w:val="0"/>
              <w:spacing w:line="228" w:lineRule="auto"/>
              <w:rPr>
                <w:sz w:val="24"/>
                <w:szCs w:val="24"/>
              </w:rPr>
            </w:pPr>
          </w:p>
        </w:tc>
      </w:tr>
      <w:tr w:rsidR="008361CA" w:rsidRPr="004B2B16" w:rsidTr="008361CA">
        <w:tc>
          <w:tcPr>
            <w:tcW w:w="42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1.1.8</w:t>
            </w:r>
          </w:p>
        </w:tc>
        <w:tc>
          <w:tcPr>
            <w:tcW w:w="216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СНИЛС</w:t>
            </w:r>
          </w:p>
        </w:tc>
        <w:tc>
          <w:tcPr>
            <w:tcW w:w="2408" w:type="pct"/>
          </w:tcPr>
          <w:p w:rsidR="008361CA" w:rsidRPr="004B2B16" w:rsidRDefault="008361CA" w:rsidP="008361CA">
            <w:pPr>
              <w:widowControl w:val="0"/>
              <w:spacing w:line="228" w:lineRule="auto"/>
              <w:rPr>
                <w:sz w:val="24"/>
                <w:szCs w:val="24"/>
              </w:rPr>
            </w:pPr>
          </w:p>
        </w:tc>
      </w:tr>
      <w:tr w:rsidR="008361CA" w:rsidRPr="004B2B16" w:rsidTr="008361CA">
        <w:tc>
          <w:tcPr>
            <w:tcW w:w="42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1.1.9</w:t>
            </w:r>
          </w:p>
        </w:tc>
        <w:tc>
          <w:tcPr>
            <w:tcW w:w="216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Расчетный счет</w:t>
            </w:r>
          </w:p>
        </w:tc>
        <w:tc>
          <w:tcPr>
            <w:tcW w:w="2408" w:type="pct"/>
          </w:tcPr>
          <w:p w:rsidR="008361CA" w:rsidRPr="004B2B16" w:rsidRDefault="008361CA" w:rsidP="008361CA">
            <w:pPr>
              <w:widowControl w:val="0"/>
              <w:spacing w:line="228" w:lineRule="auto"/>
              <w:rPr>
                <w:sz w:val="24"/>
                <w:szCs w:val="24"/>
              </w:rPr>
            </w:pPr>
          </w:p>
        </w:tc>
      </w:tr>
      <w:tr w:rsidR="008361CA" w:rsidRPr="004B2B16" w:rsidTr="008361CA">
        <w:tc>
          <w:tcPr>
            <w:tcW w:w="42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1.1.10</w:t>
            </w:r>
          </w:p>
        </w:tc>
        <w:tc>
          <w:tcPr>
            <w:tcW w:w="216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Корреспондентский счет</w:t>
            </w:r>
          </w:p>
        </w:tc>
        <w:tc>
          <w:tcPr>
            <w:tcW w:w="2408" w:type="pct"/>
          </w:tcPr>
          <w:p w:rsidR="008361CA" w:rsidRPr="004B2B16" w:rsidRDefault="008361CA" w:rsidP="008361CA">
            <w:pPr>
              <w:widowControl w:val="0"/>
              <w:spacing w:line="228" w:lineRule="auto"/>
              <w:rPr>
                <w:sz w:val="24"/>
                <w:szCs w:val="24"/>
              </w:rPr>
            </w:pPr>
          </w:p>
        </w:tc>
      </w:tr>
      <w:tr w:rsidR="008361CA" w:rsidRPr="004B2B16" w:rsidTr="008361CA">
        <w:tc>
          <w:tcPr>
            <w:tcW w:w="42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1.1.11</w:t>
            </w:r>
          </w:p>
        </w:tc>
        <w:tc>
          <w:tcPr>
            <w:tcW w:w="216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БИК</w:t>
            </w:r>
          </w:p>
        </w:tc>
        <w:tc>
          <w:tcPr>
            <w:tcW w:w="2408" w:type="pct"/>
          </w:tcPr>
          <w:p w:rsidR="008361CA" w:rsidRPr="004B2B16" w:rsidRDefault="008361CA" w:rsidP="008361CA">
            <w:pPr>
              <w:widowControl w:val="0"/>
              <w:spacing w:line="228" w:lineRule="auto"/>
              <w:rPr>
                <w:sz w:val="24"/>
                <w:szCs w:val="24"/>
              </w:rPr>
            </w:pPr>
          </w:p>
        </w:tc>
      </w:tr>
      <w:tr w:rsidR="008361CA" w:rsidRPr="004B2B16" w:rsidTr="008361CA">
        <w:tc>
          <w:tcPr>
            <w:tcW w:w="426" w:type="pct"/>
          </w:tcPr>
          <w:p w:rsidR="008361CA" w:rsidRPr="004B2B16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574" w:type="pct"/>
            <w:gridSpan w:val="2"/>
          </w:tcPr>
          <w:p w:rsidR="008361CA" w:rsidRPr="004B2B16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Сведения о заявителе – юридическом лице</w:t>
            </w:r>
          </w:p>
        </w:tc>
      </w:tr>
      <w:tr w:rsidR="008361CA" w:rsidRPr="004B2B16" w:rsidTr="008361CA">
        <w:tc>
          <w:tcPr>
            <w:tcW w:w="42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16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408" w:type="pct"/>
          </w:tcPr>
          <w:p w:rsidR="008361CA" w:rsidRPr="004B2B16" w:rsidRDefault="008361CA" w:rsidP="008361CA">
            <w:pPr>
              <w:widowControl w:val="0"/>
              <w:spacing w:line="228" w:lineRule="auto"/>
              <w:rPr>
                <w:sz w:val="24"/>
                <w:szCs w:val="24"/>
              </w:rPr>
            </w:pPr>
          </w:p>
        </w:tc>
      </w:tr>
      <w:tr w:rsidR="008361CA" w:rsidRPr="004B2B16" w:rsidTr="008361CA">
        <w:tc>
          <w:tcPr>
            <w:tcW w:w="42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16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2408" w:type="pct"/>
          </w:tcPr>
          <w:p w:rsidR="008361CA" w:rsidRPr="004B2B16" w:rsidRDefault="008361CA" w:rsidP="008361CA">
            <w:pPr>
              <w:widowControl w:val="0"/>
              <w:spacing w:line="228" w:lineRule="auto"/>
              <w:rPr>
                <w:sz w:val="24"/>
                <w:szCs w:val="24"/>
              </w:rPr>
            </w:pPr>
          </w:p>
        </w:tc>
      </w:tr>
      <w:tr w:rsidR="008361CA" w:rsidRPr="004B2B16" w:rsidTr="008361CA">
        <w:tc>
          <w:tcPr>
            <w:tcW w:w="42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16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408" w:type="pct"/>
          </w:tcPr>
          <w:p w:rsidR="008361CA" w:rsidRPr="004B2B16" w:rsidRDefault="008361CA" w:rsidP="008361CA">
            <w:pPr>
              <w:widowControl w:val="0"/>
              <w:spacing w:line="228" w:lineRule="auto"/>
              <w:rPr>
                <w:sz w:val="24"/>
                <w:szCs w:val="24"/>
              </w:rPr>
            </w:pPr>
          </w:p>
        </w:tc>
      </w:tr>
      <w:tr w:rsidR="008361CA" w:rsidRPr="004B2B16" w:rsidTr="008361CA">
        <w:tc>
          <w:tcPr>
            <w:tcW w:w="42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1.2.4</w:t>
            </w:r>
          </w:p>
        </w:tc>
        <w:tc>
          <w:tcPr>
            <w:tcW w:w="2166" w:type="pct"/>
          </w:tcPr>
          <w:p w:rsidR="008361CA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 xml:space="preserve">Идентификационный номер налогоплательщика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–</w:t>
            </w:r>
          </w:p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408" w:type="pct"/>
          </w:tcPr>
          <w:p w:rsidR="008361CA" w:rsidRPr="004B2B16" w:rsidRDefault="008361CA" w:rsidP="008361CA">
            <w:pPr>
              <w:widowControl w:val="0"/>
              <w:spacing w:line="228" w:lineRule="auto"/>
              <w:rPr>
                <w:sz w:val="24"/>
                <w:szCs w:val="24"/>
              </w:rPr>
            </w:pPr>
          </w:p>
        </w:tc>
      </w:tr>
      <w:tr w:rsidR="008361CA" w:rsidRPr="004B2B16" w:rsidTr="008361CA">
        <w:tc>
          <w:tcPr>
            <w:tcW w:w="42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1.2.5</w:t>
            </w:r>
          </w:p>
        </w:tc>
        <w:tc>
          <w:tcPr>
            <w:tcW w:w="216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2408" w:type="pct"/>
          </w:tcPr>
          <w:p w:rsidR="008361CA" w:rsidRPr="004B2B16" w:rsidRDefault="008361CA" w:rsidP="008361CA">
            <w:pPr>
              <w:widowControl w:val="0"/>
              <w:spacing w:line="228" w:lineRule="auto"/>
              <w:rPr>
                <w:sz w:val="24"/>
                <w:szCs w:val="24"/>
              </w:rPr>
            </w:pPr>
          </w:p>
        </w:tc>
      </w:tr>
      <w:tr w:rsidR="008361CA" w:rsidRPr="004B2B16" w:rsidTr="008361CA">
        <w:tc>
          <w:tcPr>
            <w:tcW w:w="42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1.2.6</w:t>
            </w:r>
          </w:p>
        </w:tc>
        <w:tc>
          <w:tcPr>
            <w:tcW w:w="216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ОКПО</w:t>
            </w:r>
          </w:p>
        </w:tc>
        <w:tc>
          <w:tcPr>
            <w:tcW w:w="2408" w:type="pct"/>
          </w:tcPr>
          <w:p w:rsidR="008361CA" w:rsidRPr="004B2B16" w:rsidRDefault="008361CA" w:rsidP="008361CA">
            <w:pPr>
              <w:widowControl w:val="0"/>
              <w:spacing w:line="228" w:lineRule="auto"/>
              <w:rPr>
                <w:sz w:val="24"/>
                <w:szCs w:val="24"/>
              </w:rPr>
            </w:pPr>
          </w:p>
        </w:tc>
      </w:tr>
      <w:tr w:rsidR="008361CA" w:rsidRPr="004B2B16" w:rsidTr="008361CA">
        <w:tc>
          <w:tcPr>
            <w:tcW w:w="42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1.2.7</w:t>
            </w:r>
          </w:p>
        </w:tc>
        <w:tc>
          <w:tcPr>
            <w:tcW w:w="216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Расчетный счет</w:t>
            </w:r>
          </w:p>
        </w:tc>
        <w:tc>
          <w:tcPr>
            <w:tcW w:w="2408" w:type="pct"/>
          </w:tcPr>
          <w:p w:rsidR="008361CA" w:rsidRPr="004B2B16" w:rsidRDefault="008361CA" w:rsidP="008361CA">
            <w:pPr>
              <w:widowControl w:val="0"/>
              <w:spacing w:line="228" w:lineRule="auto"/>
              <w:rPr>
                <w:sz w:val="24"/>
                <w:szCs w:val="24"/>
              </w:rPr>
            </w:pPr>
          </w:p>
        </w:tc>
      </w:tr>
      <w:tr w:rsidR="008361CA" w:rsidRPr="004B2B16" w:rsidTr="008361CA">
        <w:tc>
          <w:tcPr>
            <w:tcW w:w="42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1.2.8</w:t>
            </w:r>
          </w:p>
        </w:tc>
        <w:tc>
          <w:tcPr>
            <w:tcW w:w="216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Корреспондентский счет</w:t>
            </w:r>
          </w:p>
        </w:tc>
        <w:tc>
          <w:tcPr>
            <w:tcW w:w="2408" w:type="pct"/>
          </w:tcPr>
          <w:p w:rsidR="008361CA" w:rsidRPr="004B2B16" w:rsidRDefault="008361CA" w:rsidP="008361CA">
            <w:pPr>
              <w:widowControl w:val="0"/>
              <w:spacing w:line="228" w:lineRule="auto"/>
              <w:rPr>
                <w:sz w:val="24"/>
                <w:szCs w:val="24"/>
              </w:rPr>
            </w:pPr>
          </w:p>
        </w:tc>
      </w:tr>
      <w:tr w:rsidR="008361CA" w:rsidRPr="004B2B16" w:rsidTr="008361CA">
        <w:tc>
          <w:tcPr>
            <w:tcW w:w="426" w:type="pct"/>
          </w:tcPr>
          <w:p w:rsidR="008361CA" w:rsidRPr="00617BE2" w:rsidRDefault="008361CA" w:rsidP="00E05F4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1.2.9</w:t>
            </w:r>
          </w:p>
        </w:tc>
        <w:tc>
          <w:tcPr>
            <w:tcW w:w="2166" w:type="pct"/>
          </w:tcPr>
          <w:p w:rsidR="008361CA" w:rsidRPr="00617BE2" w:rsidRDefault="008361CA" w:rsidP="008361CA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БИК</w:t>
            </w:r>
          </w:p>
        </w:tc>
        <w:tc>
          <w:tcPr>
            <w:tcW w:w="2408" w:type="pct"/>
          </w:tcPr>
          <w:p w:rsidR="008361CA" w:rsidRPr="004B2B16" w:rsidRDefault="008361CA" w:rsidP="008361CA">
            <w:pPr>
              <w:widowControl w:val="0"/>
              <w:spacing w:line="228" w:lineRule="auto"/>
              <w:rPr>
                <w:sz w:val="24"/>
                <w:szCs w:val="24"/>
              </w:rPr>
            </w:pPr>
          </w:p>
        </w:tc>
      </w:tr>
    </w:tbl>
    <w:p w:rsidR="00617BE2" w:rsidRPr="008361CA" w:rsidRDefault="008361CA" w:rsidP="008361CA">
      <w:pPr>
        <w:pStyle w:val="ConsPlusNormal0"/>
        <w:jc w:val="center"/>
        <w:rPr>
          <w:sz w:val="28"/>
          <w:szCs w:val="28"/>
        </w:rPr>
      </w:pPr>
      <w:r w:rsidRPr="008361CA">
        <w:rPr>
          <w:rFonts w:eastAsiaTheme="minorHAnsi"/>
          <w:sz w:val="28"/>
          <w:szCs w:val="28"/>
          <w:lang w:eastAsia="en-US"/>
        </w:rPr>
        <w:lastRenderedPageBreak/>
        <w:t>2. Сведения об объекте арендуемого движимого/недвижимого имущества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4163"/>
        <w:gridCol w:w="4590"/>
      </w:tblGrid>
      <w:tr w:rsidR="008361CA" w:rsidRPr="008361CA" w:rsidTr="008361CA">
        <w:tc>
          <w:tcPr>
            <w:tcW w:w="817" w:type="dxa"/>
          </w:tcPr>
          <w:p w:rsidR="008361CA" w:rsidRPr="00617BE2" w:rsidRDefault="008361CA" w:rsidP="008F7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4163" w:type="dxa"/>
          </w:tcPr>
          <w:p w:rsidR="008361CA" w:rsidRDefault="008361CA" w:rsidP="008361C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Кадастровый номер</w:t>
            </w:r>
          </w:p>
          <w:p w:rsidR="008361CA" w:rsidRPr="00617BE2" w:rsidRDefault="008361CA" w:rsidP="008361C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арендуемого объекта</w:t>
            </w:r>
          </w:p>
        </w:tc>
        <w:tc>
          <w:tcPr>
            <w:tcW w:w="4590" w:type="dxa"/>
          </w:tcPr>
          <w:p w:rsidR="008361CA" w:rsidRPr="008361CA" w:rsidRDefault="008361CA" w:rsidP="00617BE2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8361CA" w:rsidRPr="008361CA" w:rsidTr="008361CA">
        <w:tc>
          <w:tcPr>
            <w:tcW w:w="817" w:type="dxa"/>
          </w:tcPr>
          <w:p w:rsidR="008361CA" w:rsidRPr="00617BE2" w:rsidRDefault="008361CA" w:rsidP="008F7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4163" w:type="dxa"/>
          </w:tcPr>
          <w:p w:rsidR="008361CA" w:rsidRPr="00617BE2" w:rsidRDefault="008361CA" w:rsidP="008F7C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Площадь арендуемого объекта</w:t>
            </w:r>
          </w:p>
        </w:tc>
        <w:tc>
          <w:tcPr>
            <w:tcW w:w="4590" w:type="dxa"/>
          </w:tcPr>
          <w:p w:rsidR="008361CA" w:rsidRPr="008361CA" w:rsidRDefault="008361CA" w:rsidP="00617BE2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  <w:tr w:rsidR="008361CA" w:rsidRPr="008361CA" w:rsidTr="008361CA">
        <w:tc>
          <w:tcPr>
            <w:tcW w:w="817" w:type="dxa"/>
          </w:tcPr>
          <w:p w:rsidR="008361CA" w:rsidRPr="00617BE2" w:rsidRDefault="008361CA" w:rsidP="008F7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4163" w:type="dxa"/>
          </w:tcPr>
          <w:p w:rsidR="008361CA" w:rsidRPr="00617BE2" w:rsidRDefault="008361CA" w:rsidP="008F7C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17BE2">
              <w:rPr>
                <w:rFonts w:eastAsiaTheme="minorHAnsi"/>
                <w:sz w:val="24"/>
                <w:szCs w:val="24"/>
                <w:lang w:eastAsia="en-US"/>
              </w:rPr>
              <w:t>Адрес арендуемого объекта</w:t>
            </w:r>
          </w:p>
        </w:tc>
        <w:tc>
          <w:tcPr>
            <w:tcW w:w="4590" w:type="dxa"/>
          </w:tcPr>
          <w:p w:rsidR="008361CA" w:rsidRPr="008361CA" w:rsidRDefault="008361CA" w:rsidP="00617BE2">
            <w:pPr>
              <w:pStyle w:val="ConsPlusNormal0"/>
              <w:jc w:val="right"/>
              <w:rPr>
                <w:sz w:val="24"/>
                <w:szCs w:val="24"/>
              </w:rPr>
            </w:pPr>
          </w:p>
        </w:tc>
      </w:tr>
    </w:tbl>
    <w:p w:rsidR="008361CA" w:rsidRDefault="008361CA" w:rsidP="00617BE2">
      <w:pPr>
        <w:pStyle w:val="ConsPlusNormal0"/>
        <w:jc w:val="right"/>
        <w:rPr>
          <w:sz w:val="28"/>
          <w:szCs w:val="28"/>
        </w:rPr>
      </w:pPr>
    </w:p>
    <w:p w:rsidR="008361CA" w:rsidRPr="008361CA" w:rsidRDefault="008361CA" w:rsidP="008361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lang w:eastAsia="en-US"/>
        </w:rPr>
      </w:pPr>
      <w:proofErr w:type="gramStart"/>
      <w:r w:rsidRPr="008361CA">
        <w:rPr>
          <w:rFonts w:eastAsiaTheme="minorHAnsi"/>
          <w:lang w:eastAsia="en-US"/>
        </w:rPr>
        <w:t>Прошу реализовать преимущественное право на приобретение арендуемого движимого/недвижимого (нужное подчеркнуть)</w:t>
      </w:r>
      <w:r>
        <w:rPr>
          <w:rFonts w:eastAsiaTheme="minorHAnsi"/>
          <w:lang w:eastAsia="en-US"/>
        </w:rPr>
        <w:t xml:space="preserve"> </w:t>
      </w:r>
      <w:r w:rsidRPr="008361CA">
        <w:rPr>
          <w:rFonts w:eastAsiaTheme="minorHAnsi"/>
          <w:lang w:eastAsia="en-US"/>
        </w:rPr>
        <w:t>имущества, находящегося в муниципальной собственности.</w:t>
      </w:r>
      <w:proofErr w:type="gramEnd"/>
    </w:p>
    <w:p w:rsidR="008361CA" w:rsidRPr="008361CA" w:rsidRDefault="008361CA" w:rsidP="008361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lang w:eastAsia="en-US"/>
        </w:rPr>
      </w:pPr>
      <w:r w:rsidRPr="008361CA">
        <w:rPr>
          <w:rFonts w:eastAsiaTheme="minorHAnsi"/>
          <w:lang w:eastAsia="en-US"/>
        </w:rPr>
        <w:t>Задолженность по арендной плате за движимое/недвижимое (нужное подчеркнуть) имущество, неустойкам (штрафам, пеням) на день подачи настоящего заявления отсутствует.</w:t>
      </w:r>
    </w:p>
    <w:p w:rsidR="008361CA" w:rsidRPr="008361CA" w:rsidRDefault="008361CA" w:rsidP="008361CA">
      <w:pPr>
        <w:pStyle w:val="ConsPlusNormal0"/>
        <w:ind w:firstLine="709"/>
        <w:jc w:val="both"/>
        <w:rPr>
          <w:sz w:val="28"/>
          <w:szCs w:val="28"/>
        </w:rPr>
      </w:pPr>
      <w:r w:rsidRPr="008361CA">
        <w:rPr>
          <w:rFonts w:eastAsiaTheme="minorHAnsi"/>
          <w:sz w:val="28"/>
          <w:szCs w:val="28"/>
          <w:lang w:eastAsia="en-US"/>
        </w:rPr>
        <w:t>Оплата приобретаемого муниципального движимого/недвижимого имущества будет произведен</w:t>
      </w:r>
      <w:r>
        <w:rPr>
          <w:rFonts w:eastAsiaTheme="minorHAnsi"/>
          <w:sz w:val="28"/>
          <w:szCs w:val="28"/>
          <w:lang w:eastAsia="en-US"/>
        </w:rPr>
        <w:t>а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361CA" w:rsidTr="008F7C58">
        <w:tc>
          <w:tcPr>
            <w:tcW w:w="9570" w:type="dxa"/>
            <w:tcBorders>
              <w:bottom w:val="single" w:sz="4" w:space="0" w:color="auto"/>
            </w:tcBorders>
          </w:tcPr>
          <w:p w:rsidR="008361CA" w:rsidRDefault="008361CA" w:rsidP="008F7C58"/>
        </w:tc>
      </w:tr>
      <w:tr w:rsidR="008361CA" w:rsidTr="008F7C5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8361CA" w:rsidRDefault="008361CA" w:rsidP="008F7C58"/>
        </w:tc>
      </w:tr>
    </w:tbl>
    <w:p w:rsidR="008361CA" w:rsidRPr="008361CA" w:rsidRDefault="008361CA" w:rsidP="008361CA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sz w:val="24"/>
          <w:szCs w:val="24"/>
          <w:lang w:eastAsia="en-US"/>
        </w:rPr>
      </w:pPr>
      <w:proofErr w:type="gramStart"/>
      <w:r w:rsidRPr="008361CA">
        <w:rPr>
          <w:rFonts w:eastAsiaTheme="minorHAnsi"/>
          <w:sz w:val="24"/>
          <w:szCs w:val="24"/>
          <w:lang w:eastAsia="en-US"/>
        </w:rPr>
        <w:t>(единовременно или с рассрочкой платежа, период рассрочки,</w:t>
      </w:r>
      <w:proofErr w:type="gramEnd"/>
    </w:p>
    <w:p w:rsidR="008361CA" w:rsidRDefault="008361CA" w:rsidP="008361CA">
      <w:pPr>
        <w:pStyle w:val="ConsPlusNormal0"/>
        <w:jc w:val="center"/>
        <w:rPr>
          <w:sz w:val="28"/>
          <w:szCs w:val="28"/>
        </w:rPr>
      </w:pPr>
      <w:r w:rsidRPr="008361CA">
        <w:rPr>
          <w:sz w:val="24"/>
          <w:szCs w:val="24"/>
        </w:rPr>
        <w:t>периодичность внесения платежей – ежемесячно или ежеквартально</w:t>
      </w:r>
      <w:r w:rsidRPr="008361CA">
        <w:rPr>
          <w:rFonts w:eastAsiaTheme="minorHAnsi"/>
          <w:sz w:val="24"/>
          <w:szCs w:val="24"/>
          <w:lang w:eastAsia="en-US"/>
        </w:rPr>
        <w:t>)</w:t>
      </w:r>
    </w:p>
    <w:p w:rsidR="008361CA" w:rsidRDefault="008361CA" w:rsidP="008361CA">
      <w:pPr>
        <w:spacing w:after="0" w:line="240" w:lineRule="auto"/>
        <w:ind w:firstLine="709"/>
        <w:jc w:val="both"/>
      </w:pPr>
      <w:r>
        <w:t>Приложение: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361CA" w:rsidTr="008361CA">
        <w:tc>
          <w:tcPr>
            <w:tcW w:w="9570" w:type="dxa"/>
            <w:tcBorders>
              <w:bottom w:val="single" w:sz="4" w:space="0" w:color="auto"/>
            </w:tcBorders>
          </w:tcPr>
          <w:p w:rsidR="008361CA" w:rsidRDefault="008361CA" w:rsidP="008F7C58"/>
        </w:tc>
      </w:tr>
      <w:tr w:rsidR="008361CA" w:rsidTr="008361CA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8361CA" w:rsidRDefault="008361CA" w:rsidP="008F7C58"/>
        </w:tc>
      </w:tr>
    </w:tbl>
    <w:p w:rsidR="008361CA" w:rsidRDefault="008361CA" w:rsidP="008361CA">
      <w:pPr>
        <w:spacing w:after="0" w:line="240" w:lineRule="auto"/>
      </w:pPr>
    </w:p>
    <w:p w:rsidR="008361CA" w:rsidRDefault="008361CA" w:rsidP="008361CA">
      <w:pPr>
        <w:spacing w:after="0" w:line="240" w:lineRule="auto"/>
        <w:ind w:firstLine="709"/>
        <w:jc w:val="both"/>
        <w:rPr>
          <w:rFonts w:eastAsiaTheme="minorHAnsi"/>
          <w:lang w:eastAsia="en-US"/>
        </w:rPr>
      </w:pPr>
      <w:r w:rsidRPr="00E226EE">
        <w:rPr>
          <w:rFonts w:eastAsiaTheme="minorHAnsi"/>
          <w:lang w:eastAsia="en-US"/>
        </w:rPr>
        <w:t>Номер телефона и адрес электронной почты для связи: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361CA" w:rsidTr="008361CA">
        <w:tc>
          <w:tcPr>
            <w:tcW w:w="9570" w:type="dxa"/>
            <w:tcBorders>
              <w:bottom w:val="single" w:sz="4" w:space="0" w:color="auto"/>
            </w:tcBorders>
          </w:tcPr>
          <w:p w:rsidR="008361CA" w:rsidRDefault="008361CA" w:rsidP="008F7C58"/>
        </w:tc>
      </w:tr>
      <w:tr w:rsidR="008361CA" w:rsidTr="008361CA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8361CA" w:rsidRDefault="008361CA" w:rsidP="008F7C58"/>
        </w:tc>
      </w:tr>
    </w:tbl>
    <w:p w:rsidR="008361CA" w:rsidRDefault="008361CA" w:rsidP="008361CA">
      <w:pPr>
        <w:spacing w:after="0" w:line="240" w:lineRule="auto"/>
        <w:ind w:firstLine="709"/>
        <w:rPr>
          <w:rFonts w:eastAsiaTheme="minorHAnsi"/>
          <w:lang w:eastAsia="en-US"/>
        </w:rPr>
      </w:pPr>
    </w:p>
    <w:p w:rsidR="008361CA" w:rsidRDefault="008361CA" w:rsidP="008361CA">
      <w:pPr>
        <w:spacing w:after="0" w:line="240" w:lineRule="auto"/>
        <w:ind w:firstLine="709"/>
        <w:jc w:val="both"/>
        <w:rPr>
          <w:rFonts w:eastAsiaTheme="minorHAnsi"/>
          <w:lang w:eastAsia="en-US"/>
        </w:rPr>
      </w:pPr>
      <w:r w:rsidRPr="00E226EE">
        <w:rPr>
          <w:rFonts w:eastAsiaTheme="minorHAnsi"/>
          <w:lang w:eastAsia="en-US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755"/>
        <w:gridCol w:w="815"/>
      </w:tblGrid>
      <w:tr w:rsidR="008361CA" w:rsidRPr="00BB3632" w:rsidTr="008F7C58">
        <w:tc>
          <w:tcPr>
            <w:tcW w:w="8755" w:type="dxa"/>
          </w:tcPr>
          <w:p w:rsidR="008361CA" w:rsidRPr="00BB3632" w:rsidRDefault="008361CA" w:rsidP="008F7C58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BB3632">
              <w:rPr>
                <w:sz w:val="24"/>
                <w:szCs w:val="24"/>
                <w:lang w:eastAsia="en-US"/>
              </w:rPr>
              <w:t>направить в форме электронного документа в личный кабинет</w:t>
            </w:r>
          </w:p>
          <w:p w:rsidR="008361CA" w:rsidRPr="00BB3632" w:rsidRDefault="008361CA" w:rsidP="008F7C58">
            <w:pPr>
              <w:pStyle w:val="ConsPlusNormal0"/>
              <w:rPr>
                <w:sz w:val="24"/>
                <w:szCs w:val="24"/>
              </w:rPr>
            </w:pPr>
            <w:r w:rsidRPr="00E226EE">
              <w:rPr>
                <w:rFonts w:eastAsiaTheme="minorHAnsi"/>
                <w:sz w:val="24"/>
                <w:szCs w:val="24"/>
                <w:lang w:eastAsia="en-US"/>
              </w:rPr>
              <w:t>в информационной системе «Портал Воронежской области в сети Интернет»</w:t>
            </w:r>
          </w:p>
        </w:tc>
        <w:tc>
          <w:tcPr>
            <w:tcW w:w="815" w:type="dxa"/>
          </w:tcPr>
          <w:p w:rsidR="008361CA" w:rsidRPr="00BB3632" w:rsidRDefault="008361CA" w:rsidP="008F7C58">
            <w:pPr>
              <w:pStyle w:val="ConsPlusNormal0"/>
              <w:rPr>
                <w:sz w:val="24"/>
                <w:szCs w:val="24"/>
              </w:rPr>
            </w:pPr>
          </w:p>
        </w:tc>
      </w:tr>
      <w:tr w:rsidR="008361CA" w:rsidRPr="00BB3632" w:rsidTr="008F7C58">
        <w:trPr>
          <w:trHeight w:val="132"/>
        </w:trPr>
        <w:tc>
          <w:tcPr>
            <w:tcW w:w="8755" w:type="dxa"/>
          </w:tcPr>
          <w:p w:rsidR="008361CA" w:rsidRPr="00BB3632" w:rsidRDefault="008361CA" w:rsidP="008F7C58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BB3632">
              <w:rPr>
                <w:sz w:val="24"/>
                <w:szCs w:val="24"/>
                <w:lang w:eastAsia="en-US"/>
              </w:rPr>
              <w:t>выдать на бумажном носителе при личном обращении</w:t>
            </w:r>
          </w:p>
          <w:p w:rsidR="008361CA" w:rsidRPr="00BB3632" w:rsidRDefault="008361CA" w:rsidP="008F7C58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BB3632">
              <w:rPr>
                <w:sz w:val="24"/>
                <w:szCs w:val="24"/>
                <w:lang w:eastAsia="en-US"/>
              </w:rPr>
              <w:t>в управление имущественных и земельных отношений администрации</w:t>
            </w:r>
          </w:p>
          <w:p w:rsidR="008361CA" w:rsidRPr="00BB3632" w:rsidRDefault="008361CA" w:rsidP="008F7C58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BB3632">
              <w:rPr>
                <w:sz w:val="24"/>
                <w:szCs w:val="24"/>
                <w:lang w:eastAsia="en-US"/>
              </w:rPr>
              <w:t>городского округа город Воронеж либо в МФЦ, расположенный по адресу:</w:t>
            </w:r>
          </w:p>
          <w:p w:rsidR="008361CA" w:rsidRPr="00BB3632" w:rsidRDefault="008361CA" w:rsidP="008F7C58">
            <w:pPr>
              <w:pStyle w:val="ConsPlusNormal0"/>
              <w:rPr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8361CA" w:rsidRPr="00BB3632" w:rsidRDefault="008361CA" w:rsidP="008F7C58">
            <w:pPr>
              <w:pStyle w:val="ConsPlusNormal0"/>
              <w:rPr>
                <w:sz w:val="24"/>
                <w:szCs w:val="24"/>
              </w:rPr>
            </w:pPr>
          </w:p>
        </w:tc>
      </w:tr>
      <w:tr w:rsidR="008361CA" w:rsidRPr="00BB3632" w:rsidTr="008F7C58">
        <w:trPr>
          <w:trHeight w:val="131"/>
        </w:trPr>
        <w:tc>
          <w:tcPr>
            <w:tcW w:w="8755" w:type="dxa"/>
          </w:tcPr>
          <w:p w:rsidR="008361CA" w:rsidRPr="00BB3632" w:rsidRDefault="008361CA" w:rsidP="008F7C58">
            <w:pPr>
              <w:pStyle w:val="ConsPlusNormal0"/>
              <w:rPr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8361CA" w:rsidRPr="00BB3632" w:rsidRDefault="008361CA" w:rsidP="008F7C58">
            <w:pPr>
              <w:pStyle w:val="ConsPlusNormal0"/>
              <w:rPr>
                <w:sz w:val="24"/>
                <w:szCs w:val="24"/>
              </w:rPr>
            </w:pPr>
          </w:p>
        </w:tc>
      </w:tr>
      <w:tr w:rsidR="008361CA" w:rsidRPr="00BB3632" w:rsidTr="008F7C58">
        <w:trPr>
          <w:trHeight w:val="132"/>
        </w:trPr>
        <w:tc>
          <w:tcPr>
            <w:tcW w:w="8755" w:type="dxa"/>
          </w:tcPr>
          <w:p w:rsidR="008361CA" w:rsidRPr="00BB3632" w:rsidRDefault="008361CA" w:rsidP="008F7C58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BB3632">
              <w:rPr>
                <w:sz w:val="24"/>
                <w:szCs w:val="24"/>
                <w:lang w:eastAsia="en-US"/>
              </w:rPr>
              <w:t>направить на бумажном носителе на почтовый адрес:</w:t>
            </w:r>
          </w:p>
          <w:p w:rsidR="008361CA" w:rsidRPr="00BB3632" w:rsidRDefault="008361CA" w:rsidP="008F7C58">
            <w:pPr>
              <w:pStyle w:val="ConsPlusNormal0"/>
              <w:rPr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8361CA" w:rsidRPr="00BB3632" w:rsidRDefault="008361CA" w:rsidP="008F7C58">
            <w:pPr>
              <w:pStyle w:val="ConsPlusNormal0"/>
              <w:rPr>
                <w:sz w:val="24"/>
                <w:szCs w:val="24"/>
              </w:rPr>
            </w:pPr>
          </w:p>
        </w:tc>
      </w:tr>
      <w:tr w:rsidR="008361CA" w:rsidRPr="00BB3632" w:rsidTr="008F7C58">
        <w:trPr>
          <w:trHeight w:val="131"/>
        </w:trPr>
        <w:tc>
          <w:tcPr>
            <w:tcW w:w="8755" w:type="dxa"/>
          </w:tcPr>
          <w:p w:rsidR="008361CA" w:rsidRPr="00BB3632" w:rsidRDefault="008361CA" w:rsidP="008F7C58">
            <w:pPr>
              <w:pStyle w:val="ConsPlusNormal0"/>
              <w:rPr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8361CA" w:rsidRPr="00BB3632" w:rsidRDefault="008361CA" w:rsidP="008F7C58">
            <w:pPr>
              <w:pStyle w:val="ConsPlusNormal0"/>
              <w:rPr>
                <w:sz w:val="24"/>
                <w:szCs w:val="24"/>
              </w:rPr>
            </w:pPr>
          </w:p>
        </w:tc>
      </w:tr>
    </w:tbl>
    <w:p w:rsidR="008361CA" w:rsidRDefault="008361CA" w:rsidP="008361CA">
      <w:pPr>
        <w:spacing w:after="0" w:line="240" w:lineRule="auto"/>
        <w:ind w:firstLine="709"/>
        <w:rPr>
          <w:rFonts w:eastAsiaTheme="minorHAnsi"/>
          <w:lang w:eastAsia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0"/>
      </w:tblGrid>
      <w:tr w:rsidR="008361CA" w:rsidRPr="009145D1" w:rsidTr="008361CA">
        <w:tc>
          <w:tcPr>
            <w:tcW w:w="3190" w:type="dxa"/>
            <w:tcBorders>
              <w:bottom w:val="single" w:sz="4" w:space="0" w:color="auto"/>
            </w:tcBorders>
          </w:tcPr>
          <w:p w:rsidR="008361CA" w:rsidRPr="009145D1" w:rsidRDefault="008361CA" w:rsidP="008F7C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0" w:type="dxa"/>
          </w:tcPr>
          <w:p w:rsidR="008361CA" w:rsidRPr="009145D1" w:rsidRDefault="008361CA" w:rsidP="008F7C5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8361CA" w:rsidRPr="009145D1" w:rsidRDefault="008361CA" w:rsidP="008F7C58">
            <w:pPr>
              <w:rPr>
                <w:rFonts w:eastAsiaTheme="minorHAnsi"/>
                <w:lang w:eastAsia="en-US"/>
              </w:rPr>
            </w:pPr>
          </w:p>
        </w:tc>
      </w:tr>
      <w:tr w:rsidR="008361CA" w:rsidRPr="009145D1" w:rsidTr="008361CA">
        <w:tc>
          <w:tcPr>
            <w:tcW w:w="3190" w:type="dxa"/>
            <w:tcBorders>
              <w:top w:val="single" w:sz="4" w:space="0" w:color="auto"/>
            </w:tcBorders>
          </w:tcPr>
          <w:p w:rsidR="008361CA" w:rsidRPr="009145D1" w:rsidRDefault="008361CA" w:rsidP="008F7C5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145D1">
              <w:rPr>
                <w:rFonts w:eastAsiaTheme="minorHAnsi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20" w:type="dxa"/>
          </w:tcPr>
          <w:p w:rsidR="008361CA" w:rsidRPr="009145D1" w:rsidRDefault="008361CA" w:rsidP="008F7C5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8361CA" w:rsidRPr="009145D1" w:rsidRDefault="008361CA" w:rsidP="008F7C5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145D1">
              <w:rPr>
                <w:rFonts w:eastAsiaTheme="minorHAnsi"/>
                <w:sz w:val="24"/>
                <w:szCs w:val="24"/>
                <w:lang w:eastAsia="en-US"/>
              </w:rPr>
              <w:t>(фамилия, имя, отчество (при наличии))</w:t>
            </w:r>
          </w:p>
        </w:tc>
      </w:tr>
    </w:tbl>
    <w:p w:rsidR="008361CA" w:rsidRPr="00B0700B" w:rsidRDefault="008361CA" w:rsidP="008361CA">
      <w:pPr>
        <w:pStyle w:val="ConsPlusNormal0"/>
        <w:jc w:val="both"/>
        <w:rPr>
          <w:sz w:val="28"/>
          <w:szCs w:val="28"/>
        </w:rPr>
      </w:pPr>
    </w:p>
    <w:p w:rsidR="008361CA" w:rsidRDefault="008361CA" w:rsidP="008361CA">
      <w:pPr>
        <w:pStyle w:val="ConsPlusNormal0"/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8361CA" w:rsidTr="008F7C58">
        <w:tc>
          <w:tcPr>
            <w:tcW w:w="5353" w:type="dxa"/>
          </w:tcPr>
          <w:p w:rsidR="008361CA" w:rsidRPr="00B0700B" w:rsidRDefault="008361CA" w:rsidP="008F7C5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B0700B">
              <w:t>Исполняющий</w:t>
            </w:r>
            <w:proofErr w:type="gramEnd"/>
            <w:r w:rsidRPr="00B0700B">
              <w:t xml:space="preserve"> обязанности</w:t>
            </w:r>
          </w:p>
          <w:p w:rsidR="008361CA" w:rsidRPr="00B0700B" w:rsidRDefault="008361CA" w:rsidP="008F7C58">
            <w:pPr>
              <w:autoSpaceDE w:val="0"/>
              <w:autoSpaceDN w:val="0"/>
              <w:adjustRightInd w:val="0"/>
              <w:jc w:val="both"/>
            </w:pPr>
            <w:r w:rsidRPr="00B0700B">
              <w:t>руководителя управления</w:t>
            </w:r>
          </w:p>
          <w:p w:rsidR="008361CA" w:rsidRDefault="008361CA" w:rsidP="008F7C58">
            <w:pPr>
              <w:autoSpaceDE w:val="0"/>
              <w:autoSpaceDN w:val="0"/>
              <w:adjustRightInd w:val="0"/>
              <w:jc w:val="both"/>
            </w:pPr>
            <w:r w:rsidRPr="00B0700B">
              <w:t>имущественных и земельных отношений</w:t>
            </w:r>
          </w:p>
        </w:tc>
        <w:tc>
          <w:tcPr>
            <w:tcW w:w="4217" w:type="dxa"/>
          </w:tcPr>
          <w:p w:rsidR="008361CA" w:rsidRDefault="008361CA" w:rsidP="008F7C58">
            <w:pPr>
              <w:pStyle w:val="ConsPlusNormal0"/>
              <w:jc w:val="both"/>
              <w:rPr>
                <w:sz w:val="28"/>
                <w:szCs w:val="28"/>
              </w:rPr>
            </w:pPr>
          </w:p>
          <w:p w:rsidR="008361CA" w:rsidRDefault="008361CA" w:rsidP="008F7C58">
            <w:pPr>
              <w:pStyle w:val="ConsPlusNormal0"/>
              <w:jc w:val="both"/>
              <w:rPr>
                <w:sz w:val="28"/>
                <w:szCs w:val="28"/>
              </w:rPr>
            </w:pPr>
          </w:p>
          <w:p w:rsidR="008361CA" w:rsidRDefault="008361CA" w:rsidP="008F7C58">
            <w:pPr>
              <w:pStyle w:val="ConsPlusNormal0"/>
              <w:jc w:val="right"/>
              <w:rPr>
                <w:sz w:val="28"/>
                <w:szCs w:val="28"/>
              </w:rPr>
            </w:pPr>
            <w:r w:rsidRPr="00B0700B">
              <w:rPr>
                <w:sz w:val="28"/>
                <w:szCs w:val="28"/>
              </w:rPr>
              <w:t>Я.В. Якименко</w:t>
            </w:r>
          </w:p>
        </w:tc>
      </w:tr>
    </w:tbl>
    <w:p w:rsidR="00173ACB" w:rsidRPr="008361CA" w:rsidRDefault="00173ACB" w:rsidP="008361CA">
      <w:pPr>
        <w:pStyle w:val="ConsPlusNormal0"/>
        <w:jc w:val="right"/>
        <w:rPr>
          <w:sz w:val="2"/>
          <w:szCs w:val="2"/>
        </w:rPr>
      </w:pPr>
      <w:bookmarkStart w:id="1" w:name="P624"/>
      <w:bookmarkEnd w:id="1"/>
    </w:p>
    <w:sectPr w:rsidR="00173ACB" w:rsidRPr="008361CA" w:rsidSect="00617BE2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826" w:rsidRDefault="00E15826" w:rsidP="0027161E">
      <w:pPr>
        <w:spacing w:after="0" w:line="240" w:lineRule="auto"/>
      </w:pPr>
      <w:r>
        <w:separator/>
      </w:r>
    </w:p>
  </w:endnote>
  <w:endnote w:type="continuationSeparator" w:id="0">
    <w:p w:rsidR="00E15826" w:rsidRDefault="00E15826" w:rsidP="0027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826" w:rsidRDefault="00E15826" w:rsidP="0027161E">
      <w:pPr>
        <w:spacing w:after="0" w:line="240" w:lineRule="auto"/>
      </w:pPr>
      <w:r>
        <w:separator/>
      </w:r>
    </w:p>
  </w:footnote>
  <w:footnote w:type="continuationSeparator" w:id="0">
    <w:p w:rsidR="00E15826" w:rsidRDefault="00E15826" w:rsidP="00271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668929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27161E" w:rsidRPr="006F5787" w:rsidRDefault="0027161E">
        <w:pPr>
          <w:pStyle w:val="a4"/>
          <w:jc w:val="center"/>
          <w:rPr>
            <w:sz w:val="24"/>
          </w:rPr>
        </w:pPr>
        <w:r w:rsidRPr="006F5787">
          <w:rPr>
            <w:sz w:val="24"/>
          </w:rPr>
          <w:fldChar w:fldCharType="begin"/>
        </w:r>
        <w:r w:rsidRPr="006F5787">
          <w:rPr>
            <w:sz w:val="24"/>
          </w:rPr>
          <w:instrText>PAGE   \* MERGEFORMAT</w:instrText>
        </w:r>
        <w:r w:rsidRPr="006F5787">
          <w:rPr>
            <w:sz w:val="24"/>
          </w:rPr>
          <w:fldChar w:fldCharType="separate"/>
        </w:r>
        <w:r w:rsidR="00B87BE5">
          <w:rPr>
            <w:noProof/>
            <w:sz w:val="24"/>
          </w:rPr>
          <w:t>2</w:t>
        </w:r>
        <w:r w:rsidRPr="006F5787">
          <w:rPr>
            <w:sz w:val="24"/>
          </w:rPr>
          <w:fldChar w:fldCharType="end"/>
        </w:r>
      </w:p>
    </w:sdtContent>
  </w:sdt>
  <w:p w:rsidR="0027161E" w:rsidRDefault="002716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F2"/>
    <w:rsid w:val="000D19E2"/>
    <w:rsid w:val="000F78F1"/>
    <w:rsid w:val="00173ACB"/>
    <w:rsid w:val="001C1B6F"/>
    <w:rsid w:val="002463B1"/>
    <w:rsid w:val="0027161E"/>
    <w:rsid w:val="003D0165"/>
    <w:rsid w:val="003D46DB"/>
    <w:rsid w:val="0042271D"/>
    <w:rsid w:val="00430DEA"/>
    <w:rsid w:val="00527DA8"/>
    <w:rsid w:val="00537CA9"/>
    <w:rsid w:val="005D2546"/>
    <w:rsid w:val="005E477F"/>
    <w:rsid w:val="005E51DD"/>
    <w:rsid w:val="005E73A6"/>
    <w:rsid w:val="00617BE2"/>
    <w:rsid w:val="00631D07"/>
    <w:rsid w:val="006B1056"/>
    <w:rsid w:val="006B1FE2"/>
    <w:rsid w:val="006E0538"/>
    <w:rsid w:val="006F5787"/>
    <w:rsid w:val="006F5E71"/>
    <w:rsid w:val="007A4025"/>
    <w:rsid w:val="007C5D7A"/>
    <w:rsid w:val="008361CA"/>
    <w:rsid w:val="00974DA8"/>
    <w:rsid w:val="00A80381"/>
    <w:rsid w:val="00B25E8E"/>
    <w:rsid w:val="00B87BE5"/>
    <w:rsid w:val="00BF74EE"/>
    <w:rsid w:val="00C16098"/>
    <w:rsid w:val="00C53574"/>
    <w:rsid w:val="00C75A6E"/>
    <w:rsid w:val="00C90F4F"/>
    <w:rsid w:val="00CF73CD"/>
    <w:rsid w:val="00DD4FDF"/>
    <w:rsid w:val="00DD6DF2"/>
    <w:rsid w:val="00E05F4B"/>
    <w:rsid w:val="00E15826"/>
    <w:rsid w:val="00E248BD"/>
    <w:rsid w:val="00EB4E4F"/>
    <w:rsid w:val="00F964AC"/>
    <w:rsid w:val="00FA3098"/>
    <w:rsid w:val="00FB7550"/>
    <w:rsid w:val="00FC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617B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617B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9C1B1-E20A-4DA5-A041-ED95D1DD9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2256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Болдырев А.М.</cp:lastModifiedBy>
  <cp:revision>2</cp:revision>
  <cp:lastPrinted>2023-11-07T09:09:00Z</cp:lastPrinted>
  <dcterms:created xsi:type="dcterms:W3CDTF">2026-04-21T13:16:00Z</dcterms:created>
  <dcterms:modified xsi:type="dcterms:W3CDTF">2026-04-21T13:16:00Z</dcterms:modified>
</cp:coreProperties>
</file>